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69DB9BD1" w:rsidR="008F7580" w:rsidRPr="00F91926" w:rsidRDefault="00B903E0" w:rsidP="008F7580">
      <w:pPr>
        <w:ind w:left="-567" w:right="-738"/>
        <w:jc w:val="center"/>
        <w:rPr>
          <w:rFonts w:ascii="Book Antiqua" w:hAnsi="Book Antiqua" w:cs="Arial"/>
          <w:b/>
          <w:bCs/>
          <w:color w:val="2F5496" w:themeColor="accent1" w:themeShade="BF"/>
          <w:sz w:val="22"/>
          <w:szCs w:val="22"/>
        </w:rPr>
      </w:pPr>
      <w:r w:rsidRPr="00B903E0">
        <w:rPr>
          <w:rFonts w:ascii="Book Antiqua" w:hAnsi="Book Antiqua" w:cs="Arial"/>
          <w:b/>
          <w:bCs/>
          <w:color w:val="2F5496" w:themeColor="accent1" w:themeShade="BF"/>
          <w:sz w:val="22"/>
          <w:szCs w:val="22"/>
        </w:rPr>
        <w:t>Appointment of Independent Engineer for “</w:t>
      </w:r>
      <w:r w:rsidR="001E514A" w:rsidRPr="000F0938">
        <w:rPr>
          <w:rFonts w:ascii="Book Antiqua" w:hAnsi="Book Antiqua" w:cs="Arial"/>
          <w:b/>
          <w:bCs/>
          <w:color w:val="2F5496" w:themeColor="accent1" w:themeShade="BF"/>
          <w:sz w:val="22"/>
          <w:szCs w:val="22"/>
        </w:rPr>
        <w:t>Eastern Region Generation Scheme-I (ERGS -I)</w:t>
      </w:r>
      <w:r w:rsidRPr="00B903E0">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571EEB27"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B3007E" w:rsidRPr="00B3007E">
        <w:rPr>
          <w:rFonts w:ascii="Book Antiqua" w:hAnsi="Book Antiqua" w:cs="Arial"/>
          <w:b/>
          <w:bCs/>
          <w:color w:val="2F5496" w:themeColor="accent1" w:themeShade="BF"/>
          <w:sz w:val="22"/>
          <w:szCs w:val="22"/>
        </w:rPr>
        <w:t>CTUIL/IE/2025-26/</w:t>
      </w:r>
      <w:r w:rsidR="005B4B4B">
        <w:rPr>
          <w:rFonts w:ascii="Book Antiqua" w:hAnsi="Book Antiqua" w:cs="Arial"/>
          <w:b/>
          <w:bCs/>
          <w:color w:val="2F5496" w:themeColor="accent1" w:themeShade="BF"/>
          <w:sz w:val="22"/>
          <w:szCs w:val="22"/>
        </w:rPr>
        <w:t>83</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1B4BBD"/>
    <w:rsid w:val="001E514A"/>
    <w:rsid w:val="00214890"/>
    <w:rsid w:val="00257DA0"/>
    <w:rsid w:val="002E41B4"/>
    <w:rsid w:val="0031494A"/>
    <w:rsid w:val="00380894"/>
    <w:rsid w:val="00380A89"/>
    <w:rsid w:val="003B40E8"/>
    <w:rsid w:val="00424D33"/>
    <w:rsid w:val="004254C4"/>
    <w:rsid w:val="004513A8"/>
    <w:rsid w:val="004A133C"/>
    <w:rsid w:val="00570EB0"/>
    <w:rsid w:val="005923E3"/>
    <w:rsid w:val="005B12E2"/>
    <w:rsid w:val="005B4B4B"/>
    <w:rsid w:val="005D6475"/>
    <w:rsid w:val="00600011"/>
    <w:rsid w:val="0069770B"/>
    <w:rsid w:val="006F35B1"/>
    <w:rsid w:val="00702F47"/>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3007E"/>
    <w:rsid w:val="00B62B53"/>
    <w:rsid w:val="00B62F7A"/>
    <w:rsid w:val="00B903E0"/>
    <w:rsid w:val="00B95954"/>
    <w:rsid w:val="00C73348"/>
    <w:rsid w:val="00CC6C3B"/>
    <w:rsid w:val="00D06DAE"/>
    <w:rsid w:val="00D46662"/>
    <w:rsid w:val="00D806CD"/>
    <w:rsid w:val="00DF6A25"/>
    <w:rsid w:val="00E04F1F"/>
    <w:rsid w:val="00E255C1"/>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85</Words>
  <Characters>525</Characters>
  <Application>Microsoft Office Word</Application>
  <DocSecurity>0</DocSecurity>
  <Lines>42</Lines>
  <Paragraphs>9</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47</cp:revision>
  <dcterms:created xsi:type="dcterms:W3CDTF">2022-09-23T06:50:00Z</dcterms:created>
  <dcterms:modified xsi:type="dcterms:W3CDTF">2025-11-20T09:26:00Z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2025-11-18T09:23:15Z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819a716c-2acd-4a54-a93c-65d706808587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